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355" w:rsidRPr="002D2355" w:rsidRDefault="002D2355" w:rsidP="002D2355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D2355" w:rsidRPr="002D2355" w:rsidRDefault="002D2355" w:rsidP="002D2355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D2355" w:rsidRPr="002D2355" w:rsidRDefault="002D2355" w:rsidP="002D2355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УТВЕРЖДЕН</w:t>
      </w:r>
    </w:p>
    <w:p w:rsidR="002D2355" w:rsidRPr="002D2355" w:rsidRDefault="002D2355" w:rsidP="002D2355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D2355" w:rsidRPr="002D2355" w:rsidRDefault="002D2355" w:rsidP="002D2355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2355" w:rsidRPr="002D2355" w:rsidRDefault="002D2355" w:rsidP="002D2355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2D2355" w:rsidRPr="002D2355" w:rsidRDefault="002D2355" w:rsidP="002D235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от ___________ № ____</w:t>
      </w:r>
    </w:p>
    <w:p w:rsidR="002D2355" w:rsidRDefault="002D2355" w:rsidP="002D2355">
      <w:pPr>
        <w:pStyle w:val="ConsPlusNormal"/>
        <w:ind w:left="5045"/>
        <w:jc w:val="both"/>
        <w:rPr>
          <w:rFonts w:ascii="Times New Roman" w:hAnsi="Times New Roman" w:cs="Times New Roman"/>
          <w:sz w:val="28"/>
          <w:szCs w:val="28"/>
        </w:rPr>
      </w:pPr>
    </w:p>
    <w:p w:rsidR="002D2355" w:rsidRDefault="002D2355" w:rsidP="002D2355">
      <w:pPr>
        <w:pStyle w:val="ConsPlusNormal"/>
        <w:ind w:left="50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90"/>
        <w:gridCol w:w="180"/>
        <w:gridCol w:w="359"/>
        <w:gridCol w:w="3916"/>
        <w:gridCol w:w="239"/>
        <w:gridCol w:w="2760"/>
        <w:gridCol w:w="1091"/>
      </w:tblGrid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E212C7" w:rsidRDefault="002D23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584"/>
            <w:bookmarkEnd w:id="0"/>
            <w:r w:rsidRPr="00E212C7">
              <w:rPr>
                <w:rFonts w:ascii="Times New Roman" w:hAnsi="Times New Roman" w:cs="Times New Roman"/>
                <w:b/>
                <w:sz w:val="28"/>
                <w:szCs w:val="28"/>
              </w:rPr>
              <w:t>ДОГОВОР</w:t>
            </w:r>
            <w:r w:rsidR="00301BBF" w:rsidRPr="00E21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212C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301BBF" w:rsidRPr="00E212C7"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</w:p>
          <w:p w:rsid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на размещение объектов, предоставляемых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</w:p>
          <w:p w:rsid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унктами 19, 20, 21, 25 постановления Правительства Российской </w:t>
            </w:r>
          </w:p>
          <w:p w:rsidR="0022040F" w:rsidRP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 от 3 декабря 2014 года № 1300 «Об утверждении Перечня </w:t>
            </w:r>
          </w:p>
          <w:p w:rsidR="0022040F" w:rsidRP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видов объектов, размещение которых может осуществляться </w:t>
            </w:r>
          </w:p>
          <w:p w:rsidR="0022040F" w:rsidRP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на землях или земельных участках, находящихся в </w:t>
            </w:r>
          </w:p>
          <w:p w:rsidR="0022040F" w:rsidRPr="0022040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или муниципальной собственности, без </w:t>
            </w:r>
          </w:p>
          <w:p w:rsidR="00301BB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предоставления земельных участков и установления сервитутов»</w:t>
            </w:r>
          </w:p>
          <w:p w:rsidR="0022040F" w:rsidRPr="00301BBF" w:rsidRDefault="0022040F" w:rsidP="00220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c>
          <w:tcPr>
            <w:tcW w:w="55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2D235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Старощербиновская</w:t>
            </w:r>
          </w:p>
        </w:tc>
        <w:tc>
          <w:tcPr>
            <w:tcW w:w="4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2D2355" w:rsidP="00772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>____________20___ г.</w:t>
            </w:r>
          </w:p>
        </w:tc>
      </w:tr>
      <w:tr w:rsidR="0022040F" w:rsidRPr="00301BBF" w:rsidTr="002D2355">
        <w:tc>
          <w:tcPr>
            <w:tcW w:w="55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040F" w:rsidRDefault="0022040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040F" w:rsidRDefault="0022040F" w:rsidP="002D23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Default="002D2355" w:rsidP="00F24535">
            <w:pPr>
              <w:pStyle w:val="ConsPlusNormal"/>
              <w:ind w:firstLine="6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355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2D235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355">
              <w:rPr>
                <w:rFonts w:ascii="Times New Roman" w:hAnsi="Times New Roman" w:cs="Times New Roman"/>
                <w:sz w:val="28"/>
                <w:szCs w:val="28"/>
              </w:rPr>
              <w:t>Щербиновский муниципальный район Краснодарского края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>в лице</w:t>
            </w:r>
          </w:p>
          <w:p w:rsidR="002D2355" w:rsidRPr="00301BBF" w:rsidRDefault="002D2355" w:rsidP="002D235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F24535">
        <w:tblPrEx>
          <w:tblBorders>
            <w:insideH w:val="single" w:sz="4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204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основании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Устава администрации </w:t>
            </w:r>
            <w:r w:rsidR="00F24535" w:rsidRPr="002D235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535" w:rsidRPr="002D2355">
              <w:rPr>
                <w:rFonts w:ascii="Times New Roman" w:hAnsi="Times New Roman" w:cs="Times New Roman"/>
                <w:sz w:val="28"/>
                <w:szCs w:val="28"/>
              </w:rPr>
              <w:t>Щербиновский муниципальный район Краснодарского края</w:t>
            </w:r>
            <w:r w:rsidR="002204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535" w:rsidRPr="00301BBF">
              <w:rPr>
                <w:rFonts w:ascii="Times New Roman" w:hAnsi="Times New Roman" w:cs="Times New Roman"/>
                <w:sz w:val="28"/>
                <w:szCs w:val="28"/>
              </w:rPr>
              <w:t>далее именуем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F24535"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«Администрация»</w:t>
            </w:r>
            <w:r w:rsidR="00F24535"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, с одной стороны, и 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c>
          <w:tcPr>
            <w:tcW w:w="8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301BBF" w:rsidTr="002D2355"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в лице</w:t>
            </w:r>
          </w:p>
        </w:tc>
        <w:tc>
          <w:tcPr>
            <w:tcW w:w="7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204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основании ______________________, далее именуемое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Пользователь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, с другой стороны, совместно именуемые в дальнейшем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, на основании </w:t>
            </w:r>
            <w:hyperlink r:id="rId8">
              <w:r w:rsidRPr="00301BBF">
                <w:rPr>
                  <w:rFonts w:ascii="Times New Roman" w:hAnsi="Times New Roman" w:cs="Times New Roman"/>
                  <w:sz w:val="28"/>
                  <w:szCs w:val="28"/>
                </w:rPr>
                <w:t>постановления</w:t>
              </w:r>
            </w:hyperlink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(губернатора) Краснодарского края от 6 июля 2015 г.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627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о заключении договора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 заключили настоящий Договор о нижеследующем.</w:t>
            </w:r>
          </w:p>
        </w:tc>
      </w:tr>
      <w:tr w:rsidR="00301BBF" w:rsidRPr="00301BBF" w:rsidTr="0040250F"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:rsidR="00301BBF" w:rsidRPr="00301BBF" w:rsidRDefault="00301B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601"/>
            <w:bookmarkEnd w:id="1"/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Предмет договора</w:t>
            </w:r>
          </w:p>
        </w:tc>
      </w:tr>
      <w:tr w:rsidR="00301BBF" w:rsidRPr="00301BBF" w:rsidTr="0040250F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предоставляет Пользователю право на размещение объекта(</w:t>
            </w:r>
            <w:proofErr w:type="spellStart"/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) элементов</w:t>
            </w:r>
          </w:p>
          <w:p w:rsidR="00F24535" w:rsidRPr="00301BBF" w:rsidRDefault="00F24535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40250F">
        <w:tblPrEx>
          <w:tblBorders>
            <w:insideH w:val="single" w:sz="4" w:space="0" w:color="auto"/>
          </w:tblBorders>
        </w:tblPrEx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301BBF" w:rsidTr="008B3D86"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пункту (пунктам)_______ схемы размещения объектов, утвержденной в соответствии с </w:t>
            </w:r>
            <w:hyperlink r:id="rId9">
              <w:r w:rsidRPr="00301BBF">
                <w:rPr>
                  <w:rFonts w:ascii="Times New Roman" w:hAnsi="Times New Roman" w:cs="Times New Roman"/>
                  <w:sz w:val="28"/>
                  <w:szCs w:val="28"/>
                </w:rPr>
                <w:t>пунктом 4.1 раздела 4</w:t>
              </w:r>
            </w:hyperlink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утвержденного постановлением главы администрации (губернатора) Краснодарского края от 6 июля 2015 г.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627, органами местного самоуправления: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8B3D86" w:rsidRPr="008B3D86">
              <w:rPr>
                <w:rFonts w:ascii="Times New Roman" w:hAnsi="Times New Roman" w:cs="Times New Roman"/>
                <w:sz w:val="28"/>
                <w:szCs w:val="28"/>
              </w:rPr>
              <w:t>земельном участке, находящемся в муниципальной собственности или государственная собственность на который не разграничена, с кадастровым номером ____________________ площадью ___________ расположенном по адресу (имеющем местоположение):</w:t>
            </w:r>
          </w:p>
        </w:tc>
      </w:tr>
      <w:tr w:rsidR="00301BBF" w:rsidRPr="00301BBF" w:rsidTr="002D2355">
        <w:tblPrEx>
          <w:tblBorders>
            <w:insideH w:val="single" w:sz="4" w:space="0" w:color="auto"/>
          </w:tblBorders>
        </w:tblPrEx>
        <w:tc>
          <w:tcPr>
            <w:tcW w:w="57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F24535" w:rsidTr="008B3D86"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:rsidR="00301BBF" w:rsidRPr="00F24535" w:rsidRDefault="00301BBF" w:rsidP="00F245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8B3D86" w:rsidRPr="008B3D86">
              <w:rPr>
                <w:rFonts w:ascii="Times New Roman" w:hAnsi="Times New Roman" w:cs="Times New Roman"/>
                <w:sz w:val="28"/>
                <w:szCs w:val="28"/>
              </w:rPr>
              <w:t>землях государственная собственность на которые не разгра</w:t>
            </w:r>
            <w:r w:rsidR="008B3D86">
              <w:rPr>
                <w:rFonts w:ascii="Times New Roman" w:hAnsi="Times New Roman" w:cs="Times New Roman"/>
                <w:sz w:val="28"/>
                <w:szCs w:val="28"/>
              </w:rPr>
              <w:t xml:space="preserve">ничена, в кадастровом квартале </w:t>
            </w:r>
            <w:r w:rsidR="008B3D86" w:rsidRPr="008B3D86">
              <w:rPr>
                <w:rFonts w:ascii="Times New Roman" w:hAnsi="Times New Roman" w:cs="Times New Roman"/>
                <w:sz w:val="28"/>
                <w:szCs w:val="28"/>
              </w:rPr>
              <w:t>площадью предполагаемого места размещения объекта в ______________ квадратных метрах, в границах следующих географических координат поворотных точек в системе координат МСК-23:</w:t>
            </w:r>
          </w:p>
        </w:tc>
      </w:tr>
      <w:tr w:rsidR="00301BBF" w:rsidRPr="00301BBF" w:rsidTr="002D2355">
        <w:tblPrEx>
          <w:tblBorders>
            <w:insideH w:val="single" w:sz="4" w:space="0" w:color="auto"/>
          </w:tblBorders>
        </w:tblPrEx>
        <w:tc>
          <w:tcPr>
            <w:tcW w:w="57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01BBF" w:rsidRPr="00301BBF" w:rsidTr="00F24535"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:rsidR="00301BBF" w:rsidRPr="00301BBF" w:rsidRDefault="002958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5815">
              <w:rPr>
                <w:rFonts w:ascii="Times New Roman" w:hAnsi="Times New Roman" w:cs="Times New Roman"/>
                <w:sz w:val="28"/>
                <w:szCs w:val="28"/>
              </w:rPr>
              <w:t>в границах следующих географических координат поворотных точек в системе координат МСК-23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F24535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точка № 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3: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B3D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4: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5: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6: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7: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8: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9:</w:t>
            </w:r>
          </w:p>
        </w:tc>
        <w:tc>
          <w:tcPr>
            <w:tcW w:w="6915" w:type="dxa"/>
            <w:gridSpan w:val="3"/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301BBF" w:rsidTr="00F24535">
        <w:tc>
          <w:tcPr>
            <w:tcW w:w="1633" w:type="dxa"/>
            <w:gridSpan w:val="4"/>
          </w:tcPr>
          <w:p w:rsidR="00301BBF" w:rsidRPr="00301BBF" w:rsidRDefault="00301BBF" w:rsidP="00F245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точка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10:</w:t>
            </w:r>
          </w:p>
        </w:tc>
        <w:tc>
          <w:tcPr>
            <w:tcW w:w="6915" w:type="dxa"/>
            <w:gridSpan w:val="3"/>
            <w:tcBorders>
              <w:bottom w:val="single" w:sz="4" w:space="0" w:color="auto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BBF" w:rsidRPr="00F24535" w:rsidTr="00F24535">
        <w:tc>
          <w:tcPr>
            <w:tcW w:w="9639" w:type="dxa"/>
            <w:gridSpan w:val="8"/>
            <w:tcBorders>
              <w:left w:val="nil"/>
              <w:bottom w:val="nil"/>
              <w:right w:val="nil"/>
            </w:tcBorders>
          </w:tcPr>
          <w:p w:rsidR="00F24535" w:rsidRDefault="00301B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535">
              <w:rPr>
                <w:rFonts w:ascii="Times New Roman" w:hAnsi="Times New Roman" w:cs="Times New Roman"/>
                <w:sz w:val="18"/>
                <w:szCs w:val="18"/>
              </w:rPr>
              <w:t xml:space="preserve">(в случае если земельный участок не сформирован в соответствии с требованиями земельного законодательства </w:t>
            </w:r>
          </w:p>
          <w:p w:rsidR="00301BBF" w:rsidRPr="00F24535" w:rsidRDefault="00301B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535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Федерации)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473B8" w:rsidRDefault="002473B8" w:rsidP="002204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1BBF" w:rsidRPr="00301BBF" w:rsidRDefault="00301BBF" w:rsidP="002204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Права и обязанности </w:t>
            </w:r>
            <w:r w:rsidR="0022040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обязуется: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2.1.1. Выполнять в полном объеме условия настоящего Договора;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2.1.2. Разрешить размещение объекта на Участке в соответствии с условиями настоящего Договора и схематичным изображением размещения объект</w:t>
            </w:r>
            <w:r w:rsidR="008B3D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blPrEx>
          <w:tblBorders>
            <w:insideH w:val="single" w:sz="4" w:space="0" w:color="auto"/>
          </w:tblBorders>
        </w:tblPrEx>
        <w:tc>
          <w:tcPr>
            <w:tcW w:w="8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BBF" w:rsidRPr="00301BBF" w:rsidRDefault="00301B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="00F24535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вправе: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2.2.1. Осуществлять мониторинг за использованием Участка с учетом разрешенных к размещению объектов (элементов);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2.2.2.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еспрепятственн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>о получать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доступ на территорию Участка с целью его осмотра на предмет соблюдения условий настоящего Договора, действующего законодательства Российской Федерации, Краснодарского края;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2.2.3. Вносить предложения Пользователю о подписании дополнительного соглашения к Договору, изменяющего условия, в случае изменения законодательства, либо по другим основаниям, предусмотренным законодательством;</w:t>
            </w:r>
          </w:p>
          <w:p w:rsidR="00B8170A" w:rsidRPr="00B8170A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B817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. В любое время отказаться от исполнения Договора, направив письменное уведомление </w:t>
            </w:r>
            <w:r w:rsidR="00B8170A">
              <w:rPr>
                <w:rFonts w:ascii="Times New Roman" w:hAnsi="Times New Roman" w:cs="Times New Roman"/>
                <w:sz w:val="28"/>
                <w:szCs w:val="28"/>
              </w:rPr>
              <w:t>Пользователю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причин отказа, в случаях, если:</w:t>
            </w:r>
          </w:p>
          <w:p w:rsidR="00B8170A" w:rsidRPr="00B8170A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Участок используется не в соответствии с его целевым назначением или условиями настоящего Договора;</w:t>
            </w:r>
          </w:p>
          <w:p w:rsidR="00B8170A" w:rsidRPr="00B8170A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не выполняются обязанности по содержанию земельного участка и Объекта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 (элемента)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в состоянии, пригодном для их использования в соответствии с целевым назначением;</w:t>
            </w:r>
          </w:p>
          <w:p w:rsidR="00B8170A" w:rsidRPr="00B8170A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Участок используется способами, приводящими к порче земель;</w:t>
            </w:r>
          </w:p>
          <w:p w:rsidR="00301BBF" w:rsidRPr="00301BBF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по иным основаниям, установленным действующим законодательством Российской Федерации.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t>3. Права и обязанности Пользователя</w:t>
            </w:r>
          </w:p>
        </w:tc>
      </w:tr>
      <w:tr w:rsidR="00301BBF" w:rsidRPr="00301BBF" w:rsidTr="00F24535">
        <w:tc>
          <w:tcPr>
            <w:tcW w:w="9639" w:type="dxa"/>
            <w:gridSpan w:val="8"/>
            <w:tcBorders>
              <w:top w:val="nil"/>
              <w:left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3.1. Пользователь обязуется: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3.1.1. В полном объеме выполнять все условия настоящего Договора;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3.1.2. Использовать Участок в соответствии с условиями Договора только для размещения объектов (элементов), в соответствии со схемой, предусмотренн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601">
              <w:r w:rsidRPr="00301BBF">
                <w:rPr>
                  <w:rFonts w:ascii="Times New Roman" w:hAnsi="Times New Roman" w:cs="Times New Roman"/>
                  <w:sz w:val="28"/>
                  <w:szCs w:val="28"/>
                </w:rPr>
                <w:t>разделом 1</w:t>
              </w:r>
            </w:hyperlink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Договора;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22040F" w:rsidRDefault="002473B8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3.1.3</w:t>
            </w:r>
            <w:r w:rsidR="00301BBF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. Приступить к осуществлению работ по размещению объектов (элементов) на Участке в течение 10 календарных дней с </w:t>
            </w:r>
            <w:r w:rsidR="003C4C2D">
              <w:rPr>
                <w:rFonts w:ascii="Times New Roman" w:hAnsi="Times New Roman" w:cs="Times New Roman"/>
                <w:sz w:val="28"/>
                <w:szCs w:val="28"/>
              </w:rPr>
              <w:t>даты</w:t>
            </w:r>
            <w:r w:rsidR="00301BBF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заключения настоящего Договора;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. Не осуществлять возведение объектов капитального строительства на Участке;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. Обеспечить соблюдение </w:t>
            </w:r>
            <w:hyperlink r:id="rId10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>приказа</w:t>
              </w:r>
            </w:hyperlink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Российской Федерации по делам гражданской обороны, чрезвычайным ситуациям и ликвидации последствий стихийных</w:t>
            </w:r>
            <w:r w:rsidR="00BE798E">
              <w:rPr>
                <w:rFonts w:ascii="Times New Roman" w:hAnsi="Times New Roman" w:cs="Times New Roman"/>
                <w:sz w:val="28"/>
                <w:szCs w:val="28"/>
              </w:rPr>
              <w:t xml:space="preserve"> бедствий от 30 сентября 2020 года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535" w:rsidRPr="002204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732 </w:t>
            </w:r>
            <w:r w:rsidR="008E7ABC" w:rsidRPr="002204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Об утверждении правил пользования пляжами в Российской Федерации</w:t>
            </w:r>
            <w:r w:rsidR="008E7ABC" w:rsidRPr="002204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установленных действующим законодательством санитарно-эпидемиологических нормативов - в случае заключения договора в отношении объектов, указанных в </w:t>
            </w:r>
            <w:hyperlink w:anchor="P59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 xml:space="preserve">абзацах </w:t>
              </w:r>
            </w:hyperlink>
            <w:r w:rsidR="00801A99"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61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 xml:space="preserve">4, пункта </w:t>
              </w:r>
              <w:r w:rsidR="00BE798E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  <w:r w:rsidR="002977A8" w:rsidRPr="0022040F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муниципального образования Щербиновский муниципальный район Краснодарского края от </w:t>
            </w:r>
            <w:r w:rsidR="002473B8" w:rsidRPr="002473B8">
              <w:rPr>
                <w:rFonts w:ascii="Times New Roman" w:hAnsi="Times New Roman" w:cs="Times New Roman"/>
                <w:sz w:val="28"/>
                <w:szCs w:val="28"/>
              </w:rPr>
              <w:t>21 июля</w:t>
            </w:r>
            <w:r w:rsidR="002977A8" w:rsidRPr="002473B8">
              <w:rPr>
                <w:rFonts w:ascii="Times New Roman" w:hAnsi="Times New Roman" w:cs="Times New Roman"/>
                <w:sz w:val="28"/>
                <w:szCs w:val="28"/>
              </w:rPr>
              <w:t xml:space="preserve"> 2026 года № </w:t>
            </w:r>
            <w:r w:rsidR="002473B8" w:rsidRPr="002473B8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  <w:r w:rsidR="002977A8" w:rsidRPr="002473B8">
              <w:rPr>
                <w:rFonts w:ascii="Times New Roman" w:hAnsi="Times New Roman" w:cs="Times New Roman"/>
                <w:sz w:val="28"/>
                <w:szCs w:val="28"/>
              </w:rPr>
              <w:t xml:space="preserve"> «О реализации постановления главы администрации (губернатора) Краснодарского</w:t>
            </w:r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края от 6 июля 2015 года № 627 «Об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. Использовать Участок способами, не наносящими вреда окружающей среде, соблюдать требования экологических, санитарно-гигиенических, противопожарных и иных правил и нормативов;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. Не допускать накопления, складирования, сжигания бытового и штормового мусора на пляжных территориях - в случае заключения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оговора в отношении объектов, указанных </w:t>
            </w:r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в абзацах </w:t>
            </w:r>
            <w:r w:rsidR="00801A99"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4, пункта </w:t>
            </w:r>
            <w:r w:rsidR="00BE79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77A8"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постановления;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. Обеспечивать своевременный вывоз мусора, а также очистку и уборку</w:t>
            </w:r>
            <w:r w:rsidR="00DE5D7C">
              <w:rPr>
                <w:rFonts w:ascii="Times New Roman" w:hAnsi="Times New Roman" w:cs="Times New Roman"/>
                <w:sz w:val="28"/>
                <w:szCs w:val="28"/>
              </w:rPr>
              <w:t xml:space="preserve"> Участка и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(элементов)</w:t>
            </w:r>
            <w:r w:rsidR="00DE5D7C">
              <w:rPr>
                <w:rFonts w:ascii="Times New Roman" w:hAnsi="Times New Roman" w:cs="Times New Roman"/>
                <w:sz w:val="28"/>
                <w:szCs w:val="28"/>
              </w:rPr>
              <w:t>, расположенных на нем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, предусмотренных </w:t>
            </w:r>
            <w:hyperlink w:anchor="P601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>разделом 1</w:t>
              </w:r>
            </w:hyperlink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договора, поддерживать их надлежащий вид и облик, в том числе осуществлять покраску, текущий ремонт, восстановительный ремонт, в случае необходимости производить их замену и т.д.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. Не нарушать прав и законных интересов землепользователей смежных земельных участков и иных лиц;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. Беспрепятственно допускать на Участок законных представителей </w:t>
            </w:r>
            <w:r w:rsidR="004306FA" w:rsidRPr="0022040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и органы контроля за использованием и охраной земель с целью его осмотра на предмет соблюдения условий Договора;</w:t>
            </w:r>
          </w:p>
          <w:p w:rsidR="00301BB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. Привести Участок в состояние, пригодное для его использования в соответствии с разрешенным использованием, выполнить необходимые работы по рекультивации земель или земельных участков, в случае если размещение объектов (элементов) на Участке прив</w:t>
            </w:r>
            <w:r w:rsidR="00BE798E">
              <w:rPr>
                <w:rFonts w:ascii="Times New Roman" w:hAnsi="Times New Roman" w:cs="Times New Roman"/>
                <w:sz w:val="28"/>
                <w:szCs w:val="28"/>
              </w:rPr>
              <w:t xml:space="preserve">ело к </w:t>
            </w:r>
            <w:r w:rsidR="00DE5D7C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BE798E">
              <w:rPr>
                <w:rFonts w:ascii="Times New Roman" w:hAnsi="Times New Roman" w:cs="Times New Roman"/>
                <w:sz w:val="28"/>
                <w:szCs w:val="28"/>
              </w:rPr>
              <w:t xml:space="preserve"> порче;</w:t>
            </w:r>
          </w:p>
          <w:p w:rsidR="00BE798E" w:rsidRPr="0022040F" w:rsidRDefault="00BE798E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  <w:r w:rsidR="002703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Привести Участок в первоначальное состояние в течение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календарных дней, следующих за днем получения уведомления, указанного в </w:t>
            </w:r>
            <w:r w:rsidR="00C5551D">
              <w:rPr>
                <w:rFonts w:ascii="Times New Roman" w:hAnsi="Times New Roman" w:cs="Times New Roman"/>
                <w:sz w:val="28"/>
                <w:szCs w:val="28"/>
              </w:rPr>
              <w:t xml:space="preserve">пункте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DE5D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5D7C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оговора.</w:t>
            </w:r>
          </w:p>
          <w:p w:rsidR="00301BBF" w:rsidRPr="0022040F" w:rsidRDefault="00301BBF" w:rsidP="0027031E">
            <w:pPr>
              <w:pStyle w:val="ConsPlusNormal"/>
              <w:ind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>3.2. Пользователь имеет право:</w:t>
            </w:r>
          </w:p>
          <w:p w:rsidR="00301BBF" w:rsidRPr="0022040F" w:rsidRDefault="00301BBF" w:rsidP="00F24535">
            <w:pPr>
              <w:pStyle w:val="ConsPlusNormal"/>
              <w:ind w:firstLine="7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3.2.1. Размещать объекты (элементы), предусмотренные </w:t>
            </w:r>
            <w:hyperlink w:anchor="P601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>разделом 1</w:t>
              </w:r>
            </w:hyperlink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настоящего Договора на Участке в порядке, установленном настоящим Договором;</w:t>
            </w:r>
          </w:p>
          <w:p w:rsid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3.2.2. Вносить предложения </w:t>
            </w:r>
            <w:r w:rsidR="004306FA" w:rsidRPr="0022040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о подписании дополнительного соглашения к договору, изменяющего условия, в случае изменения законодательства Российской Федерации, Краснодарского края, либо по другим основаниям, предусмотренным законодательством</w:t>
            </w:r>
            <w:r w:rsidR="00C555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551D" w:rsidRPr="00C55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73B8" w:rsidRPr="0022040F" w:rsidRDefault="002473B8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3.2.3. В любое время отказаться от исполнения настоящего Договора, направив письменное Уведомление в Администрацию, в случае если Администрация препятствует Пользователю приступить к использованию Участка.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r w:rsidR="0022040F" w:rsidRPr="0022040F">
              <w:rPr>
                <w:rFonts w:ascii="Times New Roman" w:hAnsi="Times New Roman" w:cs="Times New Roman"/>
                <w:sz w:val="28"/>
                <w:szCs w:val="28"/>
              </w:rPr>
              <w:t>Пользователь не вправе уступать</w:t>
            </w:r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право на размещение объектов (элементов), предусмотренных </w:t>
            </w:r>
            <w:hyperlink w:anchor="P601">
              <w:r w:rsidRPr="0022040F">
                <w:rPr>
                  <w:rFonts w:ascii="Times New Roman" w:hAnsi="Times New Roman" w:cs="Times New Roman"/>
                  <w:sz w:val="28"/>
                  <w:szCs w:val="28"/>
                </w:rPr>
                <w:t>разделом 1</w:t>
              </w:r>
            </w:hyperlink>
            <w:r w:rsidRPr="0022040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Договора третьим лицам.</w:t>
            </w:r>
            <w:r w:rsidR="00C5551D">
              <w:t xml:space="preserve"> 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Размер платы за использование Участка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4.1. Использование Участка осуществляется на безвозмездной основе.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C5551D" w:rsidRDefault="00301B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5551D">
              <w:rPr>
                <w:rFonts w:ascii="Times New Roman" w:hAnsi="Times New Roman" w:cs="Times New Roman"/>
                <w:b/>
                <w:sz w:val="28"/>
                <w:szCs w:val="28"/>
              </w:rPr>
              <w:t>5. Ответственность Сторон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B0167" w:rsidRPr="00BB0167" w:rsidRDefault="00BB0167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5.1. Стороны несут ответственность за невыполнение либо ненадлежащее выполнение обязательств, вытекающих из настоящего договора, в соответствии с законодательством Российской Федерации и настоящим Договором.</w:t>
            </w:r>
          </w:p>
          <w:p w:rsidR="00BB0167" w:rsidRPr="00BB0167" w:rsidRDefault="00BB0167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5.2. Истечение срока действия настоящего Договора, его расторжение или отказ от Договора не освобождает Пользователя от исполнения своих обязательств по Договору, возникших в связи с его заключением.</w:t>
            </w:r>
          </w:p>
          <w:p w:rsidR="00BB0167" w:rsidRPr="00BB0167" w:rsidRDefault="00BB0167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5.3. В случае возникновения обстоятельств непреодолимой силы, кото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ые не могли быть известны Сторонам заранее и которые нельзя было предвидеть и (или) предупредить их последствия (стихийные бедствия, военные действия, изменения законодательства, проведение акций протеста и т.п.), Стороны освобождаются от ответственности за неисполнение взятых на себя по Договору обязательств в части конкретных нарушений, вызванных наступлением обстоятельств непреодолимой силы.</w:t>
            </w:r>
          </w:p>
          <w:p w:rsidR="00BB0167" w:rsidRPr="00BB0167" w:rsidRDefault="00BB0167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5.4. В случае наступления обстоятельств, указанных в п. 5.3 настоящего Договора, срок выполнения стороной обязательств по настоящему Договору отодвигается соразмерно времени, в течение которого действуют указанные обстоятельства и сохраняются их последствия. Если обстоятельства, перечисленные в п. 5.3 настоящего Договора (их последствия), продолжают действовать (сохраняются) на протяжении более 3 (трех) месяцев, стороны проводят дополнительные переговоры для выявления приемлемых альтернативных способов исполнения настоящего Договора.</w:t>
            </w:r>
          </w:p>
          <w:p w:rsidR="00301BBF" w:rsidRDefault="00BB0167" w:rsidP="0027031E">
            <w:pPr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67">
              <w:rPr>
                <w:rFonts w:ascii="Times New Roman" w:hAnsi="Times New Roman" w:cs="Times New Roman"/>
                <w:sz w:val="28"/>
                <w:szCs w:val="28"/>
              </w:rPr>
              <w:t>5.5. При наступлении обстоятельств, указанных в п. 5.3 настоящего Договора, могущих повлиять на исполнение обязательств по Договору, каждая сторона должна без промедления известить о них в письменном виде другую сторону.</w:t>
            </w:r>
          </w:p>
          <w:p w:rsidR="0027031E" w:rsidRDefault="0027031E" w:rsidP="0027031E">
            <w:pPr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31E" w:rsidRPr="00C5551D" w:rsidRDefault="0027031E" w:rsidP="0027031E">
            <w:pPr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Изменение, расторжение, прекращение действия Договора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6.1. </w:t>
            </w:r>
            <w:r w:rsidR="002473B8"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Настоящий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473B8" w:rsidRPr="00301BBF">
              <w:rPr>
                <w:rFonts w:ascii="Times New Roman" w:hAnsi="Times New Roman" w:cs="Times New Roman"/>
                <w:sz w:val="28"/>
                <w:szCs w:val="28"/>
              </w:rPr>
              <w:t>оговор может быть изменен или расторгнут в любое время. Изменение условий настоящего Договора возможно только по соглашению Сторон с учетом требований гражданского законодательства Российской Федерации.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При внесении в настоящий Д</w:t>
            </w:r>
            <w:r w:rsidR="002473B8" w:rsidRPr="00301BBF">
              <w:rPr>
                <w:rFonts w:ascii="Times New Roman" w:hAnsi="Times New Roman" w:cs="Times New Roman"/>
                <w:sz w:val="28"/>
                <w:szCs w:val="28"/>
              </w:rPr>
              <w:t>оговор изменений прекращают действовать отдельные положения договора, новая редакция которых установлена соглашением об изменении договора, с даты вступления в силу указанного соглашения.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699"/>
            <w:bookmarkEnd w:id="3"/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130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. Действие настоящего Договора прекращается:</w:t>
            </w:r>
          </w:p>
          <w:p w:rsidR="00801A99" w:rsidRPr="00801A99" w:rsidRDefault="00801A99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A99">
              <w:rPr>
                <w:rFonts w:ascii="Times New Roman" w:hAnsi="Times New Roman" w:cs="Times New Roman"/>
                <w:sz w:val="28"/>
                <w:szCs w:val="28"/>
              </w:rPr>
              <w:t>в связи с истечением срока действия Договора, указанного в пункте 7.1;</w:t>
            </w:r>
          </w:p>
          <w:p w:rsidR="00301BBF" w:rsidRPr="00301BBF" w:rsidRDefault="00801A99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A9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1BBF" w:rsidRPr="00801A99">
              <w:rPr>
                <w:rFonts w:ascii="Times New Roman" w:hAnsi="Times New Roman" w:cs="Times New Roman"/>
                <w:sz w:val="28"/>
                <w:szCs w:val="28"/>
              </w:rPr>
              <w:t xml:space="preserve"> случае если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4306FA" w:rsidRPr="00801A99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1BBF" w:rsidRPr="00801A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  <w:r w:rsidR="00301BBF" w:rsidRPr="00801A99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органа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о наличии возражений относительно размещения объектов (элементов) на Участке Пользователем;</w:t>
            </w:r>
          </w:p>
          <w:p w:rsidR="00801A99" w:rsidRDefault="00801A99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A99">
              <w:rPr>
                <w:rFonts w:ascii="Times New Roman" w:hAnsi="Times New Roman" w:cs="Times New Roman"/>
                <w:sz w:val="28"/>
                <w:szCs w:val="28"/>
              </w:rPr>
              <w:t>в связи с расторжением настоящего Договора по соглашению сторон;</w:t>
            </w:r>
          </w:p>
          <w:p w:rsidR="00301BBF" w:rsidRPr="00301BBF" w:rsidRDefault="00801A99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1BBF"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случае если в отношении Участка, либо земель, в границы которого попадает Участок, принято решение о предварительном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согласовании его предоставления, с даты принятия такого решения.</w:t>
            </w:r>
          </w:p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Договора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в случаях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699">
              <w:r w:rsidRPr="00301BBF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2473B8">
                <w:rPr>
                  <w:rFonts w:ascii="Times New Roman" w:hAnsi="Times New Roman" w:cs="Times New Roman"/>
                  <w:sz w:val="28"/>
                  <w:szCs w:val="28"/>
                </w:rPr>
                <w:t>ами</w:t>
              </w:r>
              <w:r w:rsidRPr="00301BBF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2473B8">
              <w:rPr>
                <w:rFonts w:ascii="Times New Roman" w:hAnsi="Times New Roman" w:cs="Times New Roman"/>
                <w:sz w:val="28"/>
                <w:szCs w:val="28"/>
              </w:rPr>
              <w:t>2.2.4, 3.2.3,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 прекраща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тся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>на следующий день после получения Пользо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>вателем У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 xml:space="preserve">ведомления </w:t>
            </w:r>
            <w:r w:rsidR="002473B8">
              <w:rPr>
                <w:rFonts w:ascii="Times New Roman" w:hAnsi="Times New Roman" w:cs="Times New Roman"/>
                <w:sz w:val="28"/>
                <w:szCs w:val="28"/>
              </w:rPr>
              <w:t xml:space="preserve">указанного в пунктах 2.2.4 и 3.2.3. настоящего Договора </w:t>
            </w:r>
            <w:r w:rsidR="006C4FAA">
              <w:rPr>
                <w:rFonts w:ascii="Times New Roman" w:hAnsi="Times New Roman" w:cs="Times New Roman"/>
                <w:sz w:val="28"/>
                <w:szCs w:val="28"/>
              </w:rPr>
              <w:t>о прекращении его действия с указанием основания прекращения Договора.</w:t>
            </w:r>
          </w:p>
          <w:p w:rsid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130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. Споры, возникающие при исполнении настоящего договора, могут разрешаться путем переговоров между сторонами. При этом указанные переговоры не рассматриваются в качестве обязательного досудебного порядка урегулирования споров. При невозможности достижения согласия между сторонами в результате переговоров, а равно при отсутствии желания любой из сторон проводить переговоры возникшие споры разрешаются в Арбитражном суде Краснодарского края.</w:t>
            </w:r>
          </w:p>
          <w:p w:rsidR="00F0068F" w:rsidRPr="00301BBF" w:rsidRDefault="00F0068F" w:rsidP="00F0068F">
            <w:pPr>
              <w:pStyle w:val="ConsPlusNormal"/>
              <w:ind w:firstLine="7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4306FA">
            <w:pPr>
              <w:pStyle w:val="ConsPlusNormal"/>
              <w:ind w:firstLine="79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t>7. Срок действия договора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5551D" w:rsidRPr="00C5551D" w:rsidRDefault="00C5551D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551D">
              <w:rPr>
                <w:rFonts w:ascii="Times New Roman" w:hAnsi="Times New Roman" w:cs="Times New Roman"/>
                <w:sz w:val="28"/>
                <w:szCs w:val="28"/>
              </w:rPr>
              <w:t xml:space="preserve">.1. Настоящий Договор вступает в силу с даты его заключения и действует 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 лет по «___» ____________20___</w:t>
            </w:r>
            <w:r w:rsidRPr="00C5551D">
              <w:rPr>
                <w:rFonts w:ascii="Times New Roman" w:hAnsi="Times New Roman" w:cs="Times New Roman"/>
                <w:sz w:val="28"/>
                <w:szCs w:val="28"/>
              </w:rPr>
              <w:t xml:space="preserve"> года включительно.</w:t>
            </w:r>
          </w:p>
          <w:p w:rsidR="00301BBF" w:rsidRPr="00301BBF" w:rsidRDefault="00C5551D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551D">
              <w:rPr>
                <w:rFonts w:ascii="Times New Roman" w:hAnsi="Times New Roman" w:cs="Times New Roman"/>
                <w:sz w:val="28"/>
                <w:szCs w:val="28"/>
              </w:rPr>
              <w:t>.2. Срок действия Договора может быть продлен Сторонами, о чем составляется соответствующее дополнительное соглашение к Договору, до истечения срока действия настоящего Договора.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4306FA">
            <w:pPr>
              <w:pStyle w:val="ConsPlusNormal"/>
              <w:ind w:firstLine="79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b/>
                <w:sz w:val="28"/>
                <w:szCs w:val="28"/>
              </w:rPr>
              <w:t>8. Заключительные положения</w:t>
            </w:r>
          </w:p>
        </w:tc>
      </w:tr>
      <w:tr w:rsidR="00301BBF" w:rsidRPr="00301BBF" w:rsidTr="002D2355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1BBF" w:rsidRPr="00301BBF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8.1. Взаимоотношения сторон, не предусмотренные настоящим </w:t>
            </w:r>
            <w:r w:rsidR="004306F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оговором, регулируются в соответствии с действующим законодательством.</w:t>
            </w:r>
          </w:p>
          <w:p w:rsidR="00B8170A" w:rsidRPr="00B8170A" w:rsidRDefault="00301BBF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006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01B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когда </w:t>
            </w:r>
            <w:r w:rsidR="00B8170A">
              <w:rPr>
                <w:rFonts w:ascii="Times New Roman" w:hAnsi="Times New Roman" w:cs="Times New Roman"/>
                <w:sz w:val="28"/>
                <w:szCs w:val="28"/>
              </w:rPr>
              <w:t>Пользователь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собственных средств произвел неотделимые улучшения Участка, такие улучшения переходят в собственность Администрации. Стоимость неотделимых улучшений Участка возмещению не подлежит. </w:t>
            </w:r>
          </w:p>
          <w:p w:rsidR="00B8170A" w:rsidRPr="00B8170A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8.3. Взаимоотношения сторон, не предусмотренные настоящим Договором, регулируются в соответствии с действующим законодательством. </w:t>
            </w:r>
          </w:p>
          <w:p w:rsidR="00B8170A" w:rsidRPr="00B8170A" w:rsidRDefault="00B8170A" w:rsidP="0027031E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8.4. Все юридически значимые сообщения (в том числе претензии) должны направляться по адресам, указанным в разделе «Реквизиты и подписи Сторон». Стороны несут риск последствий, связанных с </w:t>
            </w:r>
            <w:proofErr w:type="spellStart"/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неуведомлением</w:t>
            </w:r>
            <w:proofErr w:type="spellEnd"/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друг друга (в письменной форме) об изменении своих реквизитов. </w:t>
            </w:r>
          </w:p>
          <w:p w:rsidR="00B8170A" w:rsidRPr="00B8170A" w:rsidRDefault="00B8170A" w:rsidP="00B8170A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8.5. Споры, возникающие при исполнении настоящего Договора, могут разрешаться путем переговоров между сторонами. При этом указанные переговоры не рассматриваются в качестве обязательного досудебного порядка урегулирования споров. При невозможности достижения согласия между сторонами в результате переговоров, а равно при отсутствии желания любой из сторон проводить переговоры, возникшие споры разрешаются в судебном порядке.</w:t>
            </w:r>
          </w:p>
          <w:p w:rsidR="00B8170A" w:rsidRPr="00B8170A" w:rsidRDefault="00B8170A" w:rsidP="00B8170A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8.6. Настоящий договор составлен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) экземплярах, имеющих равную юридическую силу,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экземпляра Администрации, 1 (один) экземпляр Пользователю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130DF" w:rsidRDefault="00B8170A" w:rsidP="00D130DF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8.7. Неотъемлемой частью настоящего Договора явля</w:t>
            </w:r>
            <w:r w:rsidR="00D130D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тся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 w:rsidR="00D130DF">
              <w:rPr>
                <w:rFonts w:ascii="Times New Roman" w:hAnsi="Times New Roman" w:cs="Times New Roman"/>
                <w:sz w:val="28"/>
                <w:szCs w:val="28"/>
              </w:rPr>
              <w:t>я:</w:t>
            </w:r>
          </w:p>
          <w:p w:rsidR="00301BBF" w:rsidRDefault="00D130DF" w:rsidP="00D130DF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Щербиновский муниципальный район Краснодарского края от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«___» ________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80611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8170A"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«О заключении договора 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>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130DF" w:rsidRPr="00301BBF" w:rsidRDefault="00D130DF" w:rsidP="00D130DF">
            <w:pPr>
              <w:pStyle w:val="ConsPlusNormal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администрации сельского поселения 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муниципальный район Краснодарского края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«___» ________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8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 xml:space="preserve">схемы размещения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>, для размещения котор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требуется разрешение на строительство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Щербиновский муниципальный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0DF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5"/>
        <w:gridCol w:w="4496"/>
      </w:tblGrid>
      <w:tr w:rsidR="00301BBF" w:rsidRPr="0027031E" w:rsidTr="004306FA">
        <w:tc>
          <w:tcPr>
            <w:tcW w:w="4495" w:type="dxa"/>
          </w:tcPr>
          <w:p w:rsidR="00301BBF" w:rsidRPr="0027031E" w:rsidRDefault="004306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1E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496" w:type="dxa"/>
          </w:tcPr>
          <w:p w:rsidR="00301BBF" w:rsidRPr="0027031E" w:rsidRDefault="00301B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1E">
              <w:rPr>
                <w:rFonts w:ascii="Times New Roman" w:hAnsi="Times New Roman" w:cs="Times New Roman"/>
                <w:sz w:val="28"/>
                <w:szCs w:val="28"/>
              </w:rPr>
              <w:t>Пользователь</w:t>
            </w:r>
          </w:p>
        </w:tc>
      </w:tr>
      <w:tr w:rsidR="00301BBF" w:rsidRPr="004306FA" w:rsidTr="004306FA">
        <w:tc>
          <w:tcPr>
            <w:tcW w:w="4495" w:type="dxa"/>
          </w:tcPr>
          <w:p w:rsidR="004306FA" w:rsidRPr="0027031E" w:rsidRDefault="004306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031E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</w:p>
          <w:p w:rsidR="00301BBF" w:rsidRPr="004306FA" w:rsidRDefault="004306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031E">
              <w:rPr>
                <w:rFonts w:ascii="Times New Roman" w:hAnsi="Times New Roman" w:cs="Times New Roman"/>
                <w:sz w:val="28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4496" w:type="dxa"/>
            <w:vAlign w:val="bottom"/>
          </w:tcPr>
          <w:p w:rsidR="00301BBF" w:rsidRPr="004306FA" w:rsidRDefault="004306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  <w:r w:rsidR="0080611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301BBF" w:rsidRPr="004306FA" w:rsidTr="004306FA">
        <w:tc>
          <w:tcPr>
            <w:tcW w:w="4495" w:type="dxa"/>
          </w:tcPr>
          <w:p w:rsidR="00301BBF" w:rsidRDefault="00301B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06FA">
              <w:rPr>
                <w:rFonts w:ascii="Times New Roman" w:hAnsi="Times New Roman" w:cs="Times New Roman"/>
                <w:sz w:val="24"/>
                <w:szCs w:val="24"/>
              </w:rPr>
              <w:t>________________(___________)</w:t>
            </w:r>
          </w:p>
          <w:p w:rsidR="004306FA" w:rsidRPr="004306FA" w:rsidRDefault="004306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6" w:type="dxa"/>
          </w:tcPr>
          <w:p w:rsidR="00301BBF" w:rsidRPr="004306FA" w:rsidRDefault="00301B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06FA">
              <w:rPr>
                <w:rFonts w:ascii="Times New Roman" w:hAnsi="Times New Roman" w:cs="Times New Roman"/>
                <w:sz w:val="24"/>
                <w:szCs w:val="24"/>
              </w:rPr>
              <w:t>___________________ (__________)</w:t>
            </w:r>
          </w:p>
        </w:tc>
      </w:tr>
    </w:tbl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031E" w:rsidRDefault="0027031E" w:rsidP="002703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306FA" w:rsidRPr="002D235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4306FA" w:rsidRPr="002D2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31E" w:rsidRDefault="004306FA" w:rsidP="004306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администрации</w:t>
      </w:r>
      <w:r w:rsidR="0027031E">
        <w:rPr>
          <w:rFonts w:ascii="Times New Roman" w:hAnsi="Times New Roman" w:cs="Times New Roman"/>
          <w:sz w:val="28"/>
          <w:szCs w:val="28"/>
        </w:rPr>
        <w:t xml:space="preserve"> </w:t>
      </w:r>
      <w:r w:rsidRPr="002D23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27031E" w:rsidRDefault="004306FA" w:rsidP="004306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27031E" w:rsidRDefault="004306FA" w:rsidP="00D1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325F7" w:rsidRDefault="004306FA" w:rsidP="00D1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235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D23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031E">
        <w:rPr>
          <w:rFonts w:ascii="Times New Roman" w:hAnsi="Times New Roman" w:cs="Times New Roman"/>
          <w:sz w:val="28"/>
          <w:szCs w:val="28"/>
        </w:rPr>
        <w:t xml:space="preserve">    С.Н. Чернякова</w:t>
      </w:r>
    </w:p>
    <w:sectPr w:rsidR="006325F7" w:rsidSect="0027031E">
      <w:headerReference w:type="default" r:id="rId11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4ED" w:rsidRDefault="009F54ED" w:rsidP="0027031E">
      <w:pPr>
        <w:spacing w:after="0" w:line="240" w:lineRule="auto"/>
      </w:pPr>
      <w:r>
        <w:separator/>
      </w:r>
    </w:p>
  </w:endnote>
  <w:endnote w:type="continuationSeparator" w:id="0">
    <w:p w:rsidR="009F54ED" w:rsidRDefault="009F54ED" w:rsidP="0027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4ED" w:rsidRDefault="009F54ED" w:rsidP="0027031E">
      <w:pPr>
        <w:spacing w:after="0" w:line="240" w:lineRule="auto"/>
      </w:pPr>
      <w:r>
        <w:separator/>
      </w:r>
    </w:p>
  </w:footnote>
  <w:footnote w:type="continuationSeparator" w:id="0">
    <w:p w:rsidR="009F54ED" w:rsidRDefault="009F54ED" w:rsidP="0027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1242918"/>
      <w:docPartObj>
        <w:docPartGallery w:val="Page Numbers (Top of Page)"/>
        <w:docPartUnique/>
      </w:docPartObj>
    </w:sdtPr>
    <w:sdtContent>
      <w:p w:rsidR="0027031E" w:rsidRDefault="002703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27031E" w:rsidRDefault="002703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F0E78"/>
    <w:multiLevelType w:val="hybridMultilevel"/>
    <w:tmpl w:val="975AE0FA"/>
    <w:lvl w:ilvl="0" w:tplc="08BA2E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BBF"/>
    <w:rsid w:val="0009651D"/>
    <w:rsid w:val="0022040F"/>
    <w:rsid w:val="002473B8"/>
    <w:rsid w:val="0027031E"/>
    <w:rsid w:val="00295815"/>
    <w:rsid w:val="002977A8"/>
    <w:rsid w:val="002D2355"/>
    <w:rsid w:val="00301B34"/>
    <w:rsid w:val="00301BBF"/>
    <w:rsid w:val="0030586C"/>
    <w:rsid w:val="003A380F"/>
    <w:rsid w:val="003C4C2D"/>
    <w:rsid w:val="0040250F"/>
    <w:rsid w:val="004306FA"/>
    <w:rsid w:val="00433C3C"/>
    <w:rsid w:val="0061635A"/>
    <w:rsid w:val="006325F7"/>
    <w:rsid w:val="00636873"/>
    <w:rsid w:val="00651930"/>
    <w:rsid w:val="00656D29"/>
    <w:rsid w:val="006C4FAA"/>
    <w:rsid w:val="00772DBB"/>
    <w:rsid w:val="007A1EA3"/>
    <w:rsid w:val="00801A99"/>
    <w:rsid w:val="0080611E"/>
    <w:rsid w:val="008B3D86"/>
    <w:rsid w:val="008E7ABC"/>
    <w:rsid w:val="009C16D5"/>
    <w:rsid w:val="009F54ED"/>
    <w:rsid w:val="00AA632B"/>
    <w:rsid w:val="00B8170A"/>
    <w:rsid w:val="00BB0167"/>
    <w:rsid w:val="00BD61A6"/>
    <w:rsid w:val="00BE798E"/>
    <w:rsid w:val="00C5551D"/>
    <w:rsid w:val="00CD596D"/>
    <w:rsid w:val="00CD6376"/>
    <w:rsid w:val="00CE7152"/>
    <w:rsid w:val="00D130DF"/>
    <w:rsid w:val="00D90E64"/>
    <w:rsid w:val="00DE5D7C"/>
    <w:rsid w:val="00E212C7"/>
    <w:rsid w:val="00E72FAC"/>
    <w:rsid w:val="00E818A6"/>
    <w:rsid w:val="00EA4AF4"/>
    <w:rsid w:val="00ED5E63"/>
    <w:rsid w:val="00F0068F"/>
    <w:rsid w:val="00F24535"/>
    <w:rsid w:val="00F41837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FD27"/>
  <w15:chartTrackingRefBased/>
  <w15:docId w15:val="{10CC92D5-7F11-4342-8011-306F2F7D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1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01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0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6F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70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031E"/>
  </w:style>
  <w:style w:type="paragraph" w:styleId="a7">
    <w:name w:val="footer"/>
    <w:basedOn w:val="a"/>
    <w:link w:val="a8"/>
    <w:uiPriority w:val="99"/>
    <w:unhideWhenUsed/>
    <w:rsid w:val="00270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0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6944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585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77&amp;n=269440&amp;dst=1001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53569-5DD9-4BAA-B232-8D3EA7E7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2026-08-18T08:44:00Z</cp:lastPrinted>
  <dcterms:created xsi:type="dcterms:W3CDTF">2026-08-03T11:21:00Z</dcterms:created>
  <dcterms:modified xsi:type="dcterms:W3CDTF">2026-08-18T08:44:00Z</dcterms:modified>
</cp:coreProperties>
</file>